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CD" w:rsidRPr="007B0907" w:rsidRDefault="004675CD" w:rsidP="004675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7B09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แผนแม่บทว่าด้วย</w:t>
      </w:r>
      <w:r w:rsidR="00480758" w:rsidRPr="007B09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B09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เชื่อมโยงระหว่างกันในอาเซียน</w:t>
      </w:r>
    </w:p>
    <w:p w:rsidR="004675CD" w:rsidRPr="007B0907" w:rsidRDefault="00480758" w:rsidP="004675C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B090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4675CD" w:rsidRPr="007B0907">
        <w:rPr>
          <w:rFonts w:ascii="TH SarabunPSK" w:hAnsi="TH SarabunPSK" w:cs="TH SarabunPSK"/>
          <w:b/>
          <w:bCs/>
          <w:sz w:val="32"/>
          <w:szCs w:val="32"/>
          <w:cs/>
        </w:rPr>
        <w:t>เชื่อมโยงทางกายภาพ</w:t>
      </w:r>
    </w:p>
    <w:p w:rsidR="001B2D33" w:rsidRPr="007B0907" w:rsidRDefault="004675CD" w:rsidP="0069244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B09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0907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B0907" w:rsidRPr="007B0907">
        <w:rPr>
          <w:rFonts w:ascii="TH SarabunPSK" w:hAnsi="TH SarabunPSK" w:cs="TH SarabunPSK" w:hint="cs"/>
          <w:sz w:val="32"/>
          <w:szCs w:val="32"/>
          <w:cs/>
        </w:rPr>
        <w:t>สร้างเครือข่ายสารสนเทศอาเซียนแบบย่านความถี่กว้างความเร็วสูง</w:t>
      </w:r>
      <w:r w:rsidRPr="007B09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0907">
        <w:rPr>
          <w:rFonts w:ascii="TH SarabunPSK" w:hAnsi="TH SarabunPSK" w:cs="TH SarabunPSK"/>
          <w:sz w:val="32"/>
          <w:szCs w:val="32"/>
        </w:rPr>
        <w:t>(ASEAN Broadband Corridor)</w:t>
      </w:r>
    </w:p>
    <w:p w:rsidR="00692446" w:rsidRPr="007B0907" w:rsidRDefault="00692446" w:rsidP="00BD357F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692446" w:rsidRPr="007B0907" w:rsidRDefault="00692446" w:rsidP="00692446">
      <w:pPr>
        <w:rPr>
          <w:rFonts w:ascii="TH SarabunPSK" w:hAnsi="TH SarabunPSK" w:cs="TH SarabunPSK"/>
          <w:b/>
          <w:bCs/>
          <w:sz w:val="32"/>
          <w:szCs w:val="32"/>
        </w:rPr>
      </w:pPr>
      <w:r w:rsidRPr="007B0907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คำอธิบายโครงการ</w:t>
      </w:r>
    </w:p>
    <w:p w:rsidR="004675CD" w:rsidRPr="007B0907" w:rsidRDefault="00BD357F" w:rsidP="00692446">
      <w:pPr>
        <w:ind w:firstLine="720"/>
        <w:rPr>
          <w:rFonts w:ascii="TH SarabunPSK" w:hAnsi="TH SarabunPSK" w:cs="TH SarabunPSK"/>
          <w:sz w:val="32"/>
          <w:szCs w:val="32"/>
        </w:rPr>
      </w:pPr>
      <w:r w:rsidRPr="007B0907">
        <w:rPr>
          <w:rFonts w:ascii="TH SarabunPSK" w:hAnsi="TH SarabunPSK" w:cs="TH SarabunPSK" w:hint="cs"/>
          <w:sz w:val="32"/>
          <w:szCs w:val="32"/>
          <w:cs/>
        </w:rPr>
        <w:t>ปัจจุบันการพัฒนา</w:t>
      </w:r>
      <w:r w:rsidR="00A939C3" w:rsidRPr="007B0907">
        <w:rPr>
          <w:rFonts w:ascii="TH SarabunPSK" w:hAnsi="TH SarabunPSK" w:cs="TH SarabunPSK" w:hint="cs"/>
          <w:sz w:val="32"/>
          <w:szCs w:val="32"/>
          <w:cs/>
        </w:rPr>
        <w:t>เทคโนโลยีการสื่อสาร</w:t>
      </w:r>
      <w:r w:rsidRPr="007B0907">
        <w:rPr>
          <w:rFonts w:ascii="TH SarabunPSK" w:hAnsi="TH SarabunPSK" w:cs="TH SarabunPSK" w:hint="cs"/>
          <w:sz w:val="32"/>
          <w:szCs w:val="32"/>
          <w:cs/>
        </w:rPr>
        <w:t>ข้อมูลความเร็วสูงของประเทศสมาชิกอาเซียนค่อนข้างมีความเหลื่อมล้ำกันอยู่</w:t>
      </w:r>
      <w:r w:rsidR="003F5406" w:rsidRPr="007B0907">
        <w:rPr>
          <w:rFonts w:ascii="TH SarabunPSK" w:hAnsi="TH SarabunPSK" w:cs="TH SarabunPSK" w:hint="cs"/>
          <w:sz w:val="32"/>
          <w:szCs w:val="32"/>
          <w:cs/>
        </w:rPr>
        <w:t xml:space="preserve"> การพัฒนาเครือข่ายสื่อสารข้อมูลความเร็วสูงและการทำให้การเข้าถึงเครือข่ายสื่อสารข้อมูลความเร็วสูงเป็นไปได้ในวงกว้างและมีราคาที่จับต้องได้จึงมีความจำเป็นอย่างยิ่งในการช่วยส่งเสริมการรวมตัวของภูมิภาค เทคโนโล</w:t>
      </w:r>
      <w:r w:rsidR="00A939C3" w:rsidRPr="007B0907">
        <w:rPr>
          <w:rFonts w:ascii="TH SarabunPSK" w:hAnsi="TH SarabunPSK" w:cs="TH SarabunPSK" w:hint="cs"/>
          <w:sz w:val="32"/>
          <w:szCs w:val="32"/>
          <w:cs/>
        </w:rPr>
        <w:t>ยีการสื่อสาร</w:t>
      </w:r>
      <w:r w:rsidR="003F5406" w:rsidRPr="007B0907">
        <w:rPr>
          <w:rFonts w:ascii="TH SarabunPSK" w:hAnsi="TH SarabunPSK" w:cs="TH SarabunPSK" w:hint="cs"/>
          <w:sz w:val="32"/>
          <w:szCs w:val="32"/>
          <w:cs/>
        </w:rPr>
        <w:t>ข้อมูลที่ดีขึ้นจะเป็นเครื่องมือผลิตการเรียนรู้และเสริมอำนาจประชากรในประเทศสมาชิก</w:t>
      </w:r>
      <w:r w:rsidR="00A939C3" w:rsidRPr="007B0907">
        <w:rPr>
          <w:rFonts w:ascii="TH SarabunPSK" w:hAnsi="TH SarabunPSK" w:cs="TH SarabunPSK" w:hint="cs"/>
          <w:sz w:val="32"/>
          <w:szCs w:val="32"/>
          <w:cs/>
        </w:rPr>
        <w:t>ในยุคดิจิตอล</w:t>
      </w:r>
      <w:r w:rsidR="003F5406" w:rsidRPr="007B0907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  <w:r w:rsidR="00A939C3" w:rsidRPr="007B0907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นอกจากนี้เทคโนโลยีการสื่อสารข้อมูลที่ดีขึ้นจะส่งผลดีต่ออุตสาหกรรมท่องเที่ยว ส่งเสริมนวัตกรรมใหม่ ๆ ช่วยทำให้อาเซียนมีโอกาสทางธุรกิจเพิ่มมากขึ้น</w:t>
      </w:r>
    </w:p>
    <w:p w:rsidR="00A939C3" w:rsidRPr="007B0907" w:rsidRDefault="00A939C3" w:rsidP="00692446">
      <w:pPr>
        <w:ind w:firstLine="720"/>
        <w:rPr>
          <w:rFonts w:ascii="TH SarabunPSK" w:hAnsi="TH SarabunPSK" w:cs="TH SarabunPSK"/>
          <w:sz w:val="32"/>
          <w:szCs w:val="32"/>
        </w:rPr>
      </w:pPr>
      <w:r w:rsidRPr="007B0907">
        <w:rPr>
          <w:rFonts w:ascii="TH SarabunPSK" w:hAnsi="TH SarabunPSK" w:cs="TH SarabunPSK" w:hint="cs"/>
          <w:sz w:val="32"/>
          <w:szCs w:val="32"/>
          <w:cs/>
        </w:rPr>
        <w:t>โครงการนี้มีเป้าประสงค์ที่จะสร้างบรรยากาศให้การทำธุรกรรมออนไลน์ การค้าออนไลน์ การลงทุน</w:t>
      </w:r>
      <w:r w:rsidRPr="007B0907">
        <w:rPr>
          <w:rFonts w:ascii="TH SarabunPSK" w:hAnsi="TH SarabunPSK" w:cs="TH SarabunPSK"/>
          <w:sz w:val="32"/>
          <w:szCs w:val="32"/>
        </w:rPr>
        <w:t xml:space="preserve"> </w:t>
      </w:r>
      <w:r w:rsidRPr="007B0907"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 และแนวคิดต่าง ๆ</w:t>
      </w:r>
      <w:r w:rsidR="00E14542" w:rsidRPr="007B0907">
        <w:rPr>
          <w:rFonts w:ascii="TH SarabunPSK" w:hAnsi="TH SarabunPSK" w:cs="TH SarabunPSK" w:hint="cs"/>
          <w:sz w:val="32"/>
          <w:szCs w:val="32"/>
          <w:cs/>
        </w:rPr>
        <w:t xml:space="preserve"> ได้ไหลเวียนอย่างทั่วถึงในภูมิภาค อีกทั้งยังช่วยให้อาเซียนได้เกาะกระแสและปรับตัวให้เข้ากับโลกเทคโนโลยีสารสนเทศสมัยใหม่ที่มีการพัฒนาเปลี่ยนแปลงอย่างรวดเร็วอยู่ตลอดเวลา </w:t>
      </w:r>
    </w:p>
    <w:p w:rsidR="00E14542" w:rsidRPr="007B0907" w:rsidRDefault="00E14542" w:rsidP="00BD357F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E14542" w:rsidRPr="007B0907" w:rsidRDefault="00E14542" w:rsidP="00E14542">
      <w:pPr>
        <w:rPr>
          <w:rFonts w:ascii="TH SarabunPSK" w:hAnsi="TH SarabunPSK" w:cs="TH SarabunPSK"/>
          <w:b/>
          <w:bCs/>
          <w:sz w:val="32"/>
          <w:szCs w:val="32"/>
        </w:rPr>
      </w:pPr>
      <w:r w:rsidRPr="007B090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7B09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0907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และความคืบหน้า</w:t>
      </w:r>
    </w:p>
    <w:p w:rsidR="00E14542" w:rsidRPr="007B0907" w:rsidRDefault="00E14542" w:rsidP="00692446">
      <w:pPr>
        <w:ind w:firstLine="720"/>
        <w:rPr>
          <w:rFonts w:ascii="TH SarabunPSK" w:hAnsi="TH SarabunPSK" w:cs="TH SarabunPSK"/>
          <w:sz w:val="32"/>
          <w:szCs w:val="32"/>
        </w:rPr>
      </w:pPr>
      <w:r w:rsidRPr="007B0907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B0907" w:rsidRPr="007B0907">
        <w:rPr>
          <w:rFonts w:ascii="TH SarabunPSK" w:hAnsi="TH SarabunPSK" w:cs="TH SarabunPSK" w:hint="cs"/>
          <w:sz w:val="32"/>
          <w:szCs w:val="32"/>
          <w:cs/>
        </w:rPr>
        <w:t>สร้างเครือข่ายสารสนเทศอาเซียนแบบย่านความถี่กว้างความเร็วสูง</w:t>
      </w:r>
      <w:r w:rsidRPr="007B0907">
        <w:rPr>
          <w:rFonts w:ascii="TH SarabunPSK" w:hAnsi="TH SarabunPSK" w:cs="TH SarabunPSK" w:hint="cs"/>
          <w:sz w:val="32"/>
          <w:szCs w:val="32"/>
          <w:cs/>
        </w:rPr>
        <w:t xml:space="preserve">มีวัตถุประสงค์หลัก 3 ประการ คือ </w:t>
      </w:r>
      <w:r w:rsidRPr="007B0907">
        <w:rPr>
          <w:rFonts w:ascii="TH SarabunPSK" w:hAnsi="TH SarabunPSK" w:cs="TH SarabunPSK"/>
          <w:sz w:val="32"/>
          <w:szCs w:val="32"/>
        </w:rPr>
        <w:t xml:space="preserve">1) </w:t>
      </w:r>
      <w:r w:rsidRPr="007B0907">
        <w:rPr>
          <w:rFonts w:ascii="TH SarabunPSK" w:hAnsi="TH SarabunPSK" w:cs="TH SarabunPSK" w:hint="cs"/>
          <w:sz w:val="32"/>
          <w:szCs w:val="32"/>
          <w:cs/>
        </w:rPr>
        <w:t xml:space="preserve">ขยายเครือข่ายสื่อสารข้อมูลความเร็วสูงในอาเซียน </w:t>
      </w:r>
      <w:r w:rsidRPr="007B0907">
        <w:rPr>
          <w:rFonts w:ascii="TH SarabunPSK" w:hAnsi="TH SarabunPSK" w:cs="TH SarabunPSK"/>
          <w:sz w:val="32"/>
          <w:szCs w:val="32"/>
        </w:rPr>
        <w:t xml:space="preserve">2) </w:t>
      </w:r>
      <w:r w:rsidRPr="007B0907">
        <w:rPr>
          <w:rFonts w:ascii="TH SarabunPSK" w:hAnsi="TH SarabunPSK" w:cs="TH SarabunPSK" w:hint="cs"/>
          <w:sz w:val="32"/>
          <w:szCs w:val="32"/>
          <w:cs/>
        </w:rPr>
        <w:t>ทำให้ราคาสามารถจับต้องได้ และ 3</w:t>
      </w:r>
      <w:r w:rsidRPr="007B0907">
        <w:rPr>
          <w:rFonts w:ascii="TH SarabunPSK" w:hAnsi="TH SarabunPSK" w:cs="TH SarabunPSK"/>
          <w:sz w:val="32"/>
          <w:szCs w:val="32"/>
        </w:rPr>
        <w:t xml:space="preserve">) </w:t>
      </w:r>
      <w:r w:rsidRPr="007B0907">
        <w:rPr>
          <w:rFonts w:ascii="TH SarabunPSK" w:hAnsi="TH SarabunPSK" w:cs="TH SarabunPSK" w:hint="cs"/>
          <w:sz w:val="32"/>
          <w:szCs w:val="32"/>
          <w:cs/>
        </w:rPr>
        <w:t>ทำให้ทุกคนสามารถเข้าถึงได้</w:t>
      </w:r>
    </w:p>
    <w:p w:rsidR="00D832C5" w:rsidRPr="007B0907" w:rsidRDefault="00D832C5" w:rsidP="00E1454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4542" w:rsidRPr="007B0907" w:rsidRDefault="00E14542" w:rsidP="00E14542">
      <w:pPr>
        <w:ind w:firstLine="720"/>
        <w:rPr>
          <w:rFonts w:ascii="TH SarabunPSK" w:hAnsi="TH SarabunPSK" w:cs="TH SarabunPSK"/>
          <w:sz w:val="32"/>
          <w:szCs w:val="32"/>
        </w:rPr>
      </w:pPr>
      <w:r w:rsidRPr="007B0907">
        <w:rPr>
          <w:rFonts w:ascii="TH SarabunPSK" w:hAnsi="TH SarabunPSK" w:cs="TH SarabunPSK" w:hint="cs"/>
          <w:sz w:val="32"/>
          <w:szCs w:val="32"/>
          <w:cs/>
        </w:rPr>
        <w:t xml:space="preserve">ระยะแรก </w:t>
      </w:r>
      <w:r w:rsidRPr="007B0907">
        <w:rPr>
          <w:rFonts w:ascii="TH SarabunPSK" w:hAnsi="TH SarabunPSK" w:cs="TH SarabunPSK"/>
          <w:sz w:val="32"/>
          <w:szCs w:val="32"/>
          <w:cs/>
        </w:rPr>
        <w:t>–</w:t>
      </w:r>
      <w:r w:rsidRPr="007B0907">
        <w:rPr>
          <w:rFonts w:ascii="TH SarabunPSK" w:hAnsi="TH SarabunPSK" w:cs="TH SarabunPSK" w:hint="cs"/>
          <w:sz w:val="32"/>
          <w:szCs w:val="32"/>
          <w:cs/>
        </w:rPr>
        <w:t xml:space="preserve"> เสร็จสิ้นในเดือนมกราคม พ.ศ. 2555 </w:t>
      </w:r>
    </w:p>
    <w:p w:rsidR="00C12800" w:rsidRPr="007B0907" w:rsidRDefault="00C12800" w:rsidP="00C12800">
      <w:pPr>
        <w:ind w:firstLine="720"/>
        <w:rPr>
          <w:rFonts w:ascii="TH SarabunPSK" w:hAnsi="TH SarabunPSK" w:cs="TH SarabunPSK"/>
          <w:sz w:val="32"/>
          <w:szCs w:val="32"/>
        </w:rPr>
      </w:pPr>
      <w:r w:rsidRPr="007B0907">
        <w:rPr>
          <w:rFonts w:ascii="TH SarabunPSK" w:hAnsi="TH SarabunPSK" w:cs="TH SarabunPSK" w:hint="cs"/>
          <w:sz w:val="32"/>
          <w:szCs w:val="32"/>
          <w:cs/>
        </w:rPr>
        <w:t xml:space="preserve">ระยะสอง </w:t>
      </w:r>
      <w:r w:rsidRPr="007B0907">
        <w:rPr>
          <w:rFonts w:ascii="TH SarabunPSK" w:hAnsi="TH SarabunPSK" w:cs="TH SarabunPSK"/>
          <w:sz w:val="32"/>
          <w:szCs w:val="32"/>
          <w:cs/>
        </w:rPr>
        <w:t>–</w:t>
      </w:r>
      <w:r w:rsidRPr="007B0907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ที่ปรึกษาโคร</w:t>
      </w:r>
      <w:r w:rsidR="00D832C5" w:rsidRPr="007B0907">
        <w:rPr>
          <w:rFonts w:ascii="TH SarabunPSK" w:hAnsi="TH SarabunPSK" w:cs="TH SarabunPSK" w:hint="cs"/>
          <w:sz w:val="32"/>
          <w:szCs w:val="32"/>
          <w:cs/>
        </w:rPr>
        <w:t>งการ</w:t>
      </w:r>
      <w:r w:rsidRPr="007B0907">
        <w:rPr>
          <w:rFonts w:ascii="TH SarabunPSK" w:hAnsi="TH SarabunPSK" w:cs="TH SarabunPSK" w:hint="cs"/>
          <w:sz w:val="32"/>
          <w:szCs w:val="32"/>
          <w:cs/>
        </w:rPr>
        <w:t>จะเป็นผู้ร่าง</w:t>
      </w:r>
      <w:r w:rsidR="00D832C5" w:rsidRPr="007B0907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Pr="007B0907">
        <w:rPr>
          <w:rFonts w:ascii="TH SarabunPSK" w:hAnsi="TH SarabunPSK" w:cs="TH SarabunPSK" w:hint="cs"/>
          <w:sz w:val="32"/>
          <w:szCs w:val="32"/>
          <w:cs/>
        </w:rPr>
        <w:t>และแผนการที่เหมาะสมในการบรรลุสามวัตถุประสงค์หลัก</w:t>
      </w:r>
      <w:r w:rsidRPr="007B0907">
        <w:rPr>
          <w:rFonts w:ascii="TH SarabunPSK" w:hAnsi="TH SarabunPSK" w:cs="TH SarabunPSK"/>
          <w:sz w:val="32"/>
          <w:szCs w:val="32"/>
        </w:rPr>
        <w:t xml:space="preserve"> </w:t>
      </w:r>
      <w:r w:rsidRPr="007B0907">
        <w:rPr>
          <w:rFonts w:ascii="TH SarabunPSK" w:hAnsi="TH SarabunPSK" w:cs="TH SarabunPSK" w:hint="cs"/>
          <w:sz w:val="32"/>
          <w:szCs w:val="32"/>
          <w:cs/>
        </w:rPr>
        <w:t>ซึ่งจะต้องร่างแผนงานที่ชัดเจนในการสร้างหรือส่งเสริม</w:t>
      </w:r>
      <w:r w:rsidRPr="007B0907">
        <w:rPr>
          <w:rFonts w:ascii="TH SarabunPSK" w:hAnsi="TH SarabunPSK" w:cs="TH SarabunPSK"/>
          <w:sz w:val="32"/>
          <w:szCs w:val="32"/>
          <w:cs/>
        </w:rPr>
        <w:t>สัญญาณเครือข่ายสื่อสารข้อมูลความเร็ว</w:t>
      </w:r>
      <w:r w:rsidRPr="007B0907">
        <w:rPr>
          <w:rFonts w:ascii="TH SarabunPSK" w:hAnsi="TH SarabunPSK" w:cs="TH SarabunPSK" w:hint="cs"/>
          <w:sz w:val="32"/>
          <w:szCs w:val="32"/>
          <w:cs/>
        </w:rPr>
        <w:lastRenderedPageBreak/>
        <w:t>ในอาเซียน ทั้งในด้านความเร็วของเครือข่ายสื่อสารข้อมูล ราคาของเครือข่ายสื่อสารข้อมูล การเข้าถึงครัวเรือน ความคลอบคลุมเครือข่ายสื่อสารข้อมูลความเร็วสูงของโทรศัพท์มือถือ และจุดกระจายสัญญาณอินเตอร์เน็ตไร้สายต่าง ๆ</w:t>
      </w:r>
      <w:r w:rsidRPr="007B0907">
        <w:rPr>
          <w:rFonts w:ascii="TH SarabunPSK" w:hAnsi="TH SarabunPSK" w:cs="TH SarabunPSK"/>
          <w:sz w:val="32"/>
          <w:szCs w:val="32"/>
        </w:rPr>
        <w:t xml:space="preserve"> </w:t>
      </w:r>
      <w:r w:rsidRPr="007B0907">
        <w:rPr>
          <w:rFonts w:ascii="TH SarabunPSK" w:hAnsi="TH SarabunPSK" w:cs="TH SarabunPSK" w:hint="cs"/>
          <w:sz w:val="32"/>
          <w:szCs w:val="32"/>
          <w:cs/>
        </w:rPr>
        <w:t>แผนงานการพัฒนาเหล่านี้จะ</w:t>
      </w:r>
      <w:r w:rsidR="00D832C5" w:rsidRPr="007B0907">
        <w:rPr>
          <w:rFonts w:ascii="TH SarabunPSK" w:hAnsi="TH SarabunPSK" w:cs="TH SarabunPSK" w:hint="cs"/>
          <w:sz w:val="32"/>
          <w:szCs w:val="32"/>
          <w:cs/>
        </w:rPr>
        <w:t>ต้องถูก</w:t>
      </w:r>
      <w:r w:rsidRPr="007B0907">
        <w:rPr>
          <w:rFonts w:ascii="TH SarabunPSK" w:hAnsi="TH SarabunPSK" w:cs="TH SarabunPSK" w:hint="cs"/>
          <w:sz w:val="32"/>
          <w:szCs w:val="32"/>
          <w:cs/>
        </w:rPr>
        <w:t>ปรับให้เหมาะสมกับ</w:t>
      </w:r>
      <w:r w:rsidR="00D832C5" w:rsidRPr="007B0907"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7B0907">
        <w:rPr>
          <w:rFonts w:ascii="TH SarabunPSK" w:hAnsi="TH SarabunPSK" w:cs="TH SarabunPSK" w:hint="cs"/>
          <w:sz w:val="32"/>
          <w:szCs w:val="32"/>
          <w:cs/>
        </w:rPr>
        <w:t>ละประเทศสมาชิก</w:t>
      </w:r>
      <w:r w:rsidR="00D832C5" w:rsidRPr="007B0907">
        <w:rPr>
          <w:rFonts w:ascii="TH SarabunPSK" w:hAnsi="TH SarabunPSK" w:cs="TH SarabunPSK" w:hint="cs"/>
          <w:sz w:val="32"/>
          <w:szCs w:val="32"/>
          <w:cs/>
        </w:rPr>
        <w:t>อีกด้วย</w:t>
      </w:r>
    </w:p>
    <w:p w:rsidR="00D832C5" w:rsidRPr="007B0907" w:rsidRDefault="00D832C5" w:rsidP="00C12800">
      <w:pPr>
        <w:ind w:firstLine="720"/>
        <w:rPr>
          <w:rFonts w:ascii="TH SarabunPSK" w:hAnsi="TH SarabunPSK" w:cs="TH SarabunPSK"/>
          <w:sz w:val="32"/>
          <w:szCs w:val="32"/>
        </w:rPr>
      </w:pPr>
      <w:r w:rsidRPr="007B0907">
        <w:rPr>
          <w:rFonts w:ascii="TH SarabunPSK" w:hAnsi="TH SarabunPSK" w:cs="TH SarabunPSK" w:hint="cs"/>
          <w:sz w:val="32"/>
          <w:szCs w:val="32"/>
          <w:cs/>
        </w:rPr>
        <w:t>ข้อเสนอแนะและแผนการที่ถูกเสนอจะต้องคำนึงถึงสถานะของโครงสร้างพื้นฐานเทคโนโลยีสารสนเทศ ระดับการเข้าถึงของเทคโนโลยีสารสนเทศและเครือข่ายสื่อสารข้อมูลความเร็วสูง โดยเฉพาะในพื้นที่ที่การพัฒนาในด้านนี้ยังมีอยู่ไม่มาก นอกจากนี้ข้อเสนอแนะและแผนการต้องคำนึงถึงโครงการพัฒนาเทคโนโลยีสารสนเทศอื่นที่เกี่ยวข้อง ทั้งนี้เพื่อประโยชน์สูงสุดของทั้งทุกฝ่าย</w:t>
      </w:r>
    </w:p>
    <w:p w:rsidR="00D832C5" w:rsidRPr="007B0907" w:rsidRDefault="00D832C5" w:rsidP="00C12800">
      <w:pPr>
        <w:ind w:firstLine="720"/>
        <w:rPr>
          <w:rFonts w:ascii="TH SarabunPSK" w:hAnsi="TH SarabunPSK" w:cs="TH SarabunPSK"/>
          <w:sz w:val="32"/>
          <w:szCs w:val="32"/>
        </w:rPr>
      </w:pPr>
      <w:r w:rsidRPr="007B0907">
        <w:rPr>
          <w:rFonts w:ascii="TH SarabunPSK" w:hAnsi="TH SarabunPSK" w:cs="TH SarabunPSK" w:hint="cs"/>
          <w:sz w:val="32"/>
          <w:szCs w:val="32"/>
          <w:cs/>
        </w:rPr>
        <w:t>ประเทศสมาชิกของอาเซียนจะได้รับความยืดหยุ่นในการตัดสินใจวิธีที่ดีที่สุดในการพัฒนาเทคโนโลยีสารสนเทศ ที่ปรึกษาโครงการจะทำงานร่วมกับประเทศสมาชิกอย่างใกล้ชิดเพื่อชี้แนะสิ่งต่าง ๆ</w:t>
      </w:r>
    </w:p>
    <w:p w:rsidR="00D832C5" w:rsidRPr="007B0907" w:rsidRDefault="00D832C5" w:rsidP="00D832C5">
      <w:pPr>
        <w:ind w:firstLine="720"/>
        <w:rPr>
          <w:rFonts w:ascii="TH SarabunPSK" w:hAnsi="TH SarabunPSK" w:cs="TH SarabunPSK"/>
          <w:sz w:val="32"/>
          <w:szCs w:val="32"/>
        </w:rPr>
      </w:pPr>
      <w:r w:rsidRPr="007B0907">
        <w:rPr>
          <w:rFonts w:ascii="TH SarabunPSK" w:hAnsi="TH SarabunPSK" w:cs="TH SarabunPSK" w:hint="cs"/>
          <w:sz w:val="32"/>
          <w:szCs w:val="32"/>
          <w:cs/>
        </w:rPr>
        <w:t>ข้อเสนอแนะและแผนการจากระยะที่สองจะถูกนำเสนอใน</w:t>
      </w:r>
      <w:r w:rsidRPr="007B0907">
        <w:rPr>
          <w:rFonts w:ascii="TH SarabunPSK" w:hAnsi="TH SarabunPSK" w:cs="TH SarabunPSK"/>
          <w:sz w:val="32"/>
          <w:szCs w:val="32"/>
          <w:cs/>
        </w:rPr>
        <w:t>การประชุมผู้นำเจ้าหน้าที่อาวุโสอาเซียนด้านโทรคมนาคมและเทคโนโลยีสารสนเทศ</w:t>
      </w:r>
      <w:r w:rsidR="00FB6DA2" w:rsidRPr="007B0907">
        <w:rPr>
          <w:rFonts w:ascii="TH SarabunPSK" w:hAnsi="TH SarabunPSK" w:cs="TH SarabunPSK" w:hint="cs"/>
          <w:sz w:val="32"/>
          <w:szCs w:val="32"/>
          <w:cs/>
        </w:rPr>
        <w:t>เพื่อการลงนามอนุมัติจึงจะเป็นการเข้าสู่ระยะที่สามซึ่งเป็นระยะสุดท้าย</w:t>
      </w:r>
    </w:p>
    <w:p w:rsidR="00FB6DA2" w:rsidRPr="007B0907" w:rsidRDefault="00FB6DA2" w:rsidP="00FB6DA2">
      <w:pPr>
        <w:rPr>
          <w:rFonts w:ascii="TH SarabunPSK" w:hAnsi="TH SarabunPSK" w:cs="TH SarabunPSK"/>
          <w:sz w:val="32"/>
          <w:szCs w:val="32"/>
        </w:rPr>
      </w:pPr>
    </w:p>
    <w:p w:rsidR="00FB6DA2" w:rsidRPr="007B0907" w:rsidRDefault="00FB6DA2" w:rsidP="00FB6DA2">
      <w:pPr>
        <w:rPr>
          <w:rFonts w:ascii="TH SarabunPSK" w:hAnsi="TH SarabunPSK" w:cs="TH SarabunPSK"/>
          <w:b/>
          <w:bCs/>
          <w:sz w:val="32"/>
          <w:szCs w:val="32"/>
        </w:rPr>
      </w:pPr>
      <w:r w:rsidRPr="007B0907"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ผลประโยชน์ที่คาดว่าจะได้รับ</w:t>
      </w:r>
    </w:p>
    <w:p w:rsidR="00FB6DA2" w:rsidRPr="007B0907" w:rsidRDefault="00FB6DA2" w:rsidP="00FB6DA2">
      <w:pPr>
        <w:rPr>
          <w:rFonts w:ascii="TH SarabunPSK" w:hAnsi="TH SarabunPSK" w:cs="TH SarabunPSK"/>
          <w:sz w:val="32"/>
          <w:szCs w:val="32"/>
          <w:cs/>
        </w:rPr>
      </w:pPr>
      <w:r w:rsidRPr="007B0907">
        <w:rPr>
          <w:rFonts w:ascii="TH SarabunPSK" w:hAnsi="TH SarabunPSK" w:cs="TH SarabunPSK"/>
          <w:sz w:val="32"/>
          <w:szCs w:val="32"/>
          <w:cs/>
        </w:rPr>
        <w:tab/>
      </w:r>
      <w:r w:rsidRPr="007B0907">
        <w:rPr>
          <w:rFonts w:ascii="TH SarabunPSK" w:hAnsi="TH SarabunPSK" w:cs="TH SarabunPSK" w:hint="cs"/>
          <w:sz w:val="32"/>
          <w:szCs w:val="32"/>
          <w:cs/>
        </w:rPr>
        <w:t>ประเทศสมาชิกอาเซียนทุกประเทศจะได้รับผลประโยชน์จากโครงการ</w:t>
      </w:r>
      <w:r w:rsidRPr="007B0907">
        <w:rPr>
          <w:rFonts w:ascii="TH SarabunPSK" w:hAnsi="TH SarabunPSK" w:cs="TH SarabunPSK"/>
          <w:sz w:val="32"/>
          <w:szCs w:val="32"/>
          <w:cs/>
        </w:rPr>
        <w:t>เขตพื้นที่กระจายสัญญาณเครือข่ายสื่อสารข้อมูลความเร็วสูงในอาเซียน</w:t>
      </w:r>
      <w:r w:rsidRPr="007B0907">
        <w:rPr>
          <w:rFonts w:ascii="TH SarabunPSK" w:hAnsi="TH SarabunPSK" w:cs="TH SarabunPSK" w:hint="cs"/>
          <w:sz w:val="32"/>
          <w:szCs w:val="32"/>
          <w:cs/>
        </w:rPr>
        <w:t xml:space="preserve"> โครงการนี้มุ่งหวังถึงผลประโยชน์ในระยะยาวต่อประชากรในอาเซียน</w:t>
      </w:r>
      <w:r w:rsidRPr="007B0907">
        <w:rPr>
          <w:rFonts w:ascii="TH SarabunPSK" w:hAnsi="TH SarabunPSK" w:cs="TH SarabunPSK"/>
          <w:sz w:val="32"/>
          <w:szCs w:val="32"/>
        </w:rPr>
        <w:t xml:space="preserve"> </w:t>
      </w:r>
      <w:r w:rsidRPr="007B0907">
        <w:rPr>
          <w:rFonts w:ascii="TH SarabunPSK" w:hAnsi="TH SarabunPSK" w:cs="TH SarabunPSK" w:hint="cs"/>
          <w:sz w:val="32"/>
          <w:szCs w:val="32"/>
          <w:cs/>
        </w:rPr>
        <w:t>นอกจากนี้โครงการนี้ยังส่งผลดีต่อภาคธุรกิจและนักท่องเที่ยวต่างชาติด้วยเช่นกัน</w:t>
      </w:r>
    </w:p>
    <w:p w:rsidR="00D832C5" w:rsidRPr="007B0907" w:rsidRDefault="00D832C5" w:rsidP="00C12800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12800" w:rsidRPr="007B0907" w:rsidRDefault="00C12800" w:rsidP="00E1454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675CD" w:rsidRPr="007B0907" w:rsidRDefault="004675CD" w:rsidP="004675CD">
      <w:pPr>
        <w:ind w:left="360"/>
        <w:rPr>
          <w:rFonts w:ascii="TH SarabunPSK" w:hAnsi="TH SarabunPSK" w:cs="TH SarabunPSK"/>
          <w:sz w:val="32"/>
          <w:szCs w:val="32"/>
        </w:rPr>
      </w:pPr>
    </w:p>
    <w:p w:rsidR="004675CD" w:rsidRPr="007B0907" w:rsidRDefault="004675CD" w:rsidP="004675CD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sectPr w:rsidR="004675CD" w:rsidRPr="007B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6CF4"/>
    <w:multiLevelType w:val="hybridMultilevel"/>
    <w:tmpl w:val="CAD254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3519A"/>
    <w:multiLevelType w:val="hybridMultilevel"/>
    <w:tmpl w:val="94587EDC"/>
    <w:lvl w:ilvl="0" w:tplc="14E8517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A77FA"/>
    <w:multiLevelType w:val="hybridMultilevel"/>
    <w:tmpl w:val="AD6A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CD"/>
    <w:rsid w:val="001B2D33"/>
    <w:rsid w:val="003B44DC"/>
    <w:rsid w:val="003F5406"/>
    <w:rsid w:val="004675CD"/>
    <w:rsid w:val="00480758"/>
    <w:rsid w:val="00692446"/>
    <w:rsid w:val="007B0907"/>
    <w:rsid w:val="00A939C3"/>
    <w:rsid w:val="00BD357F"/>
    <w:rsid w:val="00C12800"/>
    <w:rsid w:val="00D832C5"/>
    <w:rsid w:val="00E14542"/>
    <w:rsid w:val="00F328D7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7042E-26E5-4769-9D8D-D834AD85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asean</dc:creator>
  <cp:keywords/>
  <dc:description/>
  <cp:lastModifiedBy>asean</cp:lastModifiedBy>
  <cp:revision>2</cp:revision>
  <dcterms:created xsi:type="dcterms:W3CDTF">2016-07-11T02:58:00Z</dcterms:created>
  <dcterms:modified xsi:type="dcterms:W3CDTF">2016-07-11T02:58:00Z</dcterms:modified>
</cp:coreProperties>
</file>